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32823" w:rsidRDefault="00A32823" w:rsidP="00A32823">
      <w:pPr>
        <w:rPr>
          <w:sz w:val="32"/>
        </w:rPr>
      </w:pPr>
      <w:r w:rsidRPr="0063447B">
        <w:rPr>
          <w:sz w:val="32"/>
        </w:rPr>
        <w:t xml:space="preserve">Multimedijska mentalna mapa – </w:t>
      </w:r>
      <w:r>
        <w:rPr>
          <w:sz w:val="32"/>
        </w:rPr>
        <w:t xml:space="preserve">Odbijanje valova </w:t>
      </w:r>
      <w:r w:rsidRPr="0063447B">
        <w:rPr>
          <w:sz w:val="32"/>
        </w:rPr>
        <w:t xml:space="preserve"> </w:t>
      </w:r>
    </w:p>
    <w:p w:rsidR="00A32823" w:rsidRDefault="00A815A8" w:rsidP="00A3282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hyperlink r:id="rId4" w:history="1">
        <w:r w:rsidR="00A32823" w:rsidRPr="00EA488B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https://edu.glogster.com/glog/odbijanje-valova/37ixklt5s7g</w:t>
        </w:r>
      </w:hyperlink>
    </w:p>
    <w:p w:rsidR="00A815A8" w:rsidRDefault="00A815A8"/>
    <w:p w:rsidR="00A815A8" w:rsidRDefault="00A815A8" w:rsidP="00A815A8"/>
    <w:p w:rsidR="005D3FEE" w:rsidRPr="00A815A8" w:rsidRDefault="00A815A8" w:rsidP="00A815A8">
      <w:r>
        <w:rPr>
          <w:noProof/>
          <w:lang w:eastAsia="hr-HR"/>
        </w:rPr>
        <w:drawing>
          <wp:inline distT="0" distB="0" distL="0" distR="0" wp14:anchorId="655F6E61" wp14:editId="6BD0909E">
            <wp:extent cx="5760720" cy="4264660"/>
            <wp:effectExtent l="0" t="0" r="0" b="254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6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D3FEE" w:rsidRPr="00A815A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823"/>
    <w:rsid w:val="005D3FEE"/>
    <w:rsid w:val="00A32823"/>
    <w:rsid w:val="00A81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AFCC1D-D78F-4943-B291-6981D0690D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32823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A32823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A815A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odbijanje-valova/37ixklt5s7g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3</cp:revision>
  <dcterms:created xsi:type="dcterms:W3CDTF">2021-01-28T06:12:00Z</dcterms:created>
  <dcterms:modified xsi:type="dcterms:W3CDTF">2021-01-28T06:44:00Z</dcterms:modified>
</cp:coreProperties>
</file>